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Pr="00BF28AA" w:rsidRDefault="00BF28AA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BF28A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BF28AA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BF28AA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BF28AA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BF28AA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BF28AA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BF28AA" w:rsidRDefault="00D637BC" w:rsidP="00D637BC">
      <w:pPr>
        <w:ind w:left="5670"/>
        <w:rPr>
          <w:sz w:val="24"/>
          <w:szCs w:val="24"/>
        </w:rPr>
      </w:pPr>
    </w:p>
    <w:p w:rsidR="00E45C93" w:rsidRPr="00BF28A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F28AA">
        <w:rPr>
          <w:b/>
          <w:sz w:val="24"/>
          <w:szCs w:val="24"/>
        </w:rPr>
        <w:t>Уведомление</w:t>
      </w:r>
      <w:r w:rsidR="001E5F22" w:rsidRPr="00BF28AA">
        <w:rPr>
          <w:b/>
          <w:sz w:val="24"/>
          <w:szCs w:val="24"/>
        </w:rPr>
        <w:t xml:space="preserve"> №</w:t>
      </w:r>
      <w:r w:rsidR="007422C9" w:rsidRPr="00BF28AA">
        <w:rPr>
          <w:b/>
          <w:sz w:val="24"/>
          <w:szCs w:val="24"/>
        </w:rPr>
        <w:t>1</w:t>
      </w:r>
    </w:p>
    <w:bookmarkEnd w:id="0"/>
    <w:bookmarkEnd w:id="1"/>
    <w:p w:rsidR="00971C7E" w:rsidRPr="00BF28A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F28AA">
        <w:rPr>
          <w:sz w:val="24"/>
          <w:szCs w:val="24"/>
        </w:rPr>
        <w:t>об изменении условий</w:t>
      </w:r>
      <w:r w:rsidR="009628BA" w:rsidRPr="00BF28AA">
        <w:rPr>
          <w:sz w:val="24"/>
          <w:szCs w:val="24"/>
        </w:rPr>
        <w:t xml:space="preserve"> </w:t>
      </w:r>
      <w:r w:rsidR="00535F6E" w:rsidRPr="00BF28AA">
        <w:rPr>
          <w:sz w:val="24"/>
          <w:szCs w:val="24"/>
        </w:rPr>
        <w:t>извещения</w:t>
      </w:r>
      <w:r w:rsidR="00C058E0" w:rsidRPr="00BF28AA">
        <w:rPr>
          <w:sz w:val="24"/>
          <w:szCs w:val="24"/>
        </w:rPr>
        <w:t xml:space="preserve"> и </w:t>
      </w:r>
      <w:r w:rsidR="00215BCE" w:rsidRPr="00BF28AA">
        <w:rPr>
          <w:sz w:val="24"/>
          <w:szCs w:val="24"/>
        </w:rPr>
        <w:t>закупочной</w:t>
      </w:r>
      <w:r w:rsidRPr="00BF28AA">
        <w:rPr>
          <w:sz w:val="24"/>
          <w:szCs w:val="24"/>
        </w:rPr>
        <w:t xml:space="preserve"> документации </w:t>
      </w:r>
      <w:r w:rsidR="003D170C" w:rsidRPr="00BF28AA">
        <w:rPr>
          <w:sz w:val="24"/>
          <w:szCs w:val="24"/>
        </w:rPr>
        <w:t>от</w:t>
      </w:r>
      <w:r w:rsidR="00215BCE" w:rsidRPr="00BF28AA">
        <w:rPr>
          <w:sz w:val="24"/>
          <w:szCs w:val="24"/>
        </w:rPr>
        <w:t xml:space="preserve">крытого запроса предложений для заключения </w:t>
      </w:r>
      <w:r w:rsidR="00673A4C" w:rsidRPr="00BF28AA">
        <w:rPr>
          <w:iCs/>
          <w:sz w:val="24"/>
          <w:szCs w:val="24"/>
        </w:rPr>
        <w:t>Договора</w:t>
      </w:r>
      <w:r w:rsidR="00673A4C" w:rsidRPr="00BF28AA">
        <w:rPr>
          <w:sz w:val="24"/>
          <w:szCs w:val="24"/>
        </w:rPr>
        <w:t xml:space="preserve"> </w:t>
      </w:r>
      <w:r w:rsidR="00673A4C" w:rsidRPr="00BF28AA">
        <w:rPr>
          <w:snapToGrid w:val="0"/>
          <w:sz w:val="24"/>
          <w:szCs w:val="24"/>
        </w:rPr>
        <w:t xml:space="preserve">на </w:t>
      </w:r>
      <w:r w:rsidR="00673A4C" w:rsidRPr="00BF28AA">
        <w:rPr>
          <w:sz w:val="24"/>
          <w:szCs w:val="24"/>
        </w:rPr>
        <w:t xml:space="preserve">выполнение работ «под ключ» по </w:t>
      </w:r>
      <w:proofErr w:type="spellStart"/>
      <w:r w:rsidR="00673A4C" w:rsidRPr="00BF28AA">
        <w:rPr>
          <w:sz w:val="24"/>
          <w:szCs w:val="24"/>
        </w:rPr>
        <w:t>техперевооружению</w:t>
      </w:r>
      <w:proofErr w:type="spellEnd"/>
      <w:r w:rsidR="00673A4C" w:rsidRPr="00BF28AA">
        <w:rPr>
          <w:sz w:val="24"/>
          <w:szCs w:val="24"/>
        </w:rPr>
        <w:t xml:space="preserve"> ПС 110 кВ Богучар с установкой двух новых линейных ячеек и строительства КЛ 10 кВ для технологического присоединения </w:t>
      </w:r>
      <w:proofErr w:type="spellStart"/>
      <w:r w:rsidR="00673A4C" w:rsidRPr="00BF28AA">
        <w:rPr>
          <w:sz w:val="24"/>
          <w:szCs w:val="24"/>
        </w:rPr>
        <w:t>энергопринимающих</w:t>
      </w:r>
      <w:proofErr w:type="spellEnd"/>
      <w:r w:rsidR="00673A4C" w:rsidRPr="00BF28AA">
        <w:rPr>
          <w:sz w:val="24"/>
          <w:szCs w:val="24"/>
        </w:rPr>
        <w:t xml:space="preserve"> устройств Федерального казенного предприятия «Управление заказчика капитального строительства Министерства обороны Российс</w:t>
      </w:r>
      <w:bookmarkStart w:id="2" w:name="_GoBack"/>
      <w:bookmarkEnd w:id="2"/>
      <w:r w:rsidR="00673A4C" w:rsidRPr="00BF28AA">
        <w:rPr>
          <w:sz w:val="24"/>
          <w:szCs w:val="24"/>
        </w:rPr>
        <w:t xml:space="preserve">кой Федерации» </w:t>
      </w:r>
      <w:r w:rsidR="00673A4C" w:rsidRPr="00BF28AA">
        <w:rPr>
          <w:snapToGrid w:val="0"/>
          <w:sz w:val="24"/>
          <w:szCs w:val="24"/>
        </w:rPr>
        <w:t xml:space="preserve">для нужд ПАО «МРСК Центра» (филиала </w:t>
      </w:r>
      <w:r w:rsidR="00673A4C" w:rsidRPr="00BF28AA">
        <w:rPr>
          <w:sz w:val="24"/>
          <w:szCs w:val="24"/>
        </w:rPr>
        <w:t>«Воронежэнерго»)</w:t>
      </w:r>
      <w:r w:rsidR="00445567" w:rsidRPr="00BF28AA">
        <w:rPr>
          <w:sz w:val="24"/>
          <w:szCs w:val="24"/>
        </w:rPr>
        <w:t>,</w:t>
      </w:r>
    </w:p>
    <w:p w:rsidR="00971C7E" w:rsidRPr="00BF28A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F28AA">
        <w:rPr>
          <w:sz w:val="24"/>
          <w:szCs w:val="24"/>
        </w:rPr>
        <w:t>(</w:t>
      </w:r>
      <w:r w:rsidR="00E86552" w:rsidRPr="00BF28A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F28AA">
          <w:rPr>
            <w:rStyle w:val="a6"/>
            <w:sz w:val="24"/>
            <w:szCs w:val="24"/>
          </w:rPr>
          <w:t>www.zakupki.gov.ru</w:t>
        </w:r>
      </w:hyperlink>
      <w:r w:rsidR="00E86552" w:rsidRPr="00BF28AA">
        <w:rPr>
          <w:sz w:val="24"/>
          <w:szCs w:val="24"/>
        </w:rPr>
        <w:t xml:space="preserve">, на электронной торговой площадке </w:t>
      </w:r>
      <w:r w:rsidR="00C825A1" w:rsidRPr="00BF28AA">
        <w:rPr>
          <w:sz w:val="24"/>
          <w:szCs w:val="24"/>
        </w:rPr>
        <w:t>П</w:t>
      </w:r>
      <w:r w:rsidR="007D3A29" w:rsidRPr="00BF28AA">
        <w:rPr>
          <w:sz w:val="24"/>
          <w:szCs w:val="24"/>
        </w:rPr>
        <w:t>АО «</w:t>
      </w:r>
      <w:proofErr w:type="spellStart"/>
      <w:r w:rsidR="007D3A29" w:rsidRPr="00BF28AA">
        <w:rPr>
          <w:sz w:val="24"/>
          <w:szCs w:val="24"/>
        </w:rPr>
        <w:t>Россети</w:t>
      </w:r>
      <w:proofErr w:type="spellEnd"/>
      <w:r w:rsidR="007D3A29" w:rsidRPr="00BF28AA">
        <w:rPr>
          <w:sz w:val="24"/>
          <w:szCs w:val="24"/>
        </w:rPr>
        <w:t>»</w:t>
      </w:r>
      <w:r w:rsidR="00E86552" w:rsidRPr="00BF28AA">
        <w:rPr>
          <w:sz w:val="24"/>
          <w:szCs w:val="24"/>
        </w:rPr>
        <w:t xml:space="preserve"> </w:t>
      </w:r>
      <w:r w:rsidR="009D0073" w:rsidRPr="00BF28AA">
        <w:rPr>
          <w:sz w:val="24"/>
          <w:szCs w:val="24"/>
          <w:lang w:val="en-US"/>
        </w:rPr>
        <w:t>www</w:t>
      </w:r>
      <w:r w:rsidR="009D0073" w:rsidRPr="00BF28AA">
        <w:rPr>
          <w:sz w:val="24"/>
          <w:szCs w:val="24"/>
        </w:rPr>
        <w:t>.</w:t>
      </w:r>
      <w:r w:rsidR="009D0073" w:rsidRPr="00BF28AA">
        <w:rPr>
          <w:sz w:val="24"/>
          <w:szCs w:val="24"/>
          <w:lang w:val="en-US"/>
        </w:rPr>
        <w:t>b</w:t>
      </w:r>
      <w:r w:rsidR="009D0073" w:rsidRPr="00BF28AA">
        <w:rPr>
          <w:sz w:val="24"/>
          <w:szCs w:val="24"/>
        </w:rPr>
        <w:t>2</w:t>
      </w:r>
      <w:r w:rsidR="009D0073" w:rsidRPr="00BF28AA">
        <w:rPr>
          <w:sz w:val="24"/>
          <w:szCs w:val="24"/>
          <w:lang w:val="en-US"/>
        </w:rPr>
        <w:t>b</w:t>
      </w:r>
      <w:r w:rsidR="009D0073" w:rsidRPr="00BF28AA">
        <w:rPr>
          <w:sz w:val="24"/>
          <w:szCs w:val="24"/>
        </w:rPr>
        <w:t>-</w:t>
      </w:r>
      <w:proofErr w:type="spellStart"/>
      <w:r w:rsidR="009D0073" w:rsidRPr="00BF28AA">
        <w:rPr>
          <w:sz w:val="24"/>
          <w:szCs w:val="24"/>
          <w:lang w:val="en-US"/>
        </w:rPr>
        <w:t>mrsk</w:t>
      </w:r>
      <w:proofErr w:type="spellEnd"/>
      <w:r w:rsidR="009D0073" w:rsidRPr="00BF28AA">
        <w:rPr>
          <w:sz w:val="24"/>
          <w:szCs w:val="24"/>
        </w:rPr>
        <w:t>.</w:t>
      </w:r>
      <w:proofErr w:type="spellStart"/>
      <w:r w:rsidR="009D0073" w:rsidRPr="00BF28AA">
        <w:rPr>
          <w:sz w:val="24"/>
          <w:szCs w:val="24"/>
          <w:lang w:val="en-US"/>
        </w:rPr>
        <w:t>ru</w:t>
      </w:r>
      <w:proofErr w:type="spellEnd"/>
      <w:r w:rsidR="009D0073" w:rsidRPr="00BF28AA">
        <w:rPr>
          <w:sz w:val="24"/>
          <w:szCs w:val="24"/>
        </w:rPr>
        <w:t xml:space="preserve"> №869401 от </w:t>
      </w:r>
      <w:r w:rsidR="009D0073" w:rsidRPr="00BF28AA">
        <w:rPr>
          <w:kern w:val="36"/>
          <w:sz w:val="24"/>
          <w:szCs w:val="24"/>
        </w:rPr>
        <w:t>04.08.2017</w:t>
      </w:r>
      <w:r w:rsidR="009D0073" w:rsidRPr="00BF28AA">
        <w:rPr>
          <w:sz w:val="24"/>
          <w:szCs w:val="24"/>
        </w:rPr>
        <w:t xml:space="preserve"> года</w:t>
      </w:r>
      <w:r w:rsidR="00E86552" w:rsidRPr="00BF28AA">
        <w:rPr>
          <w:sz w:val="24"/>
          <w:szCs w:val="24"/>
        </w:rPr>
        <w:t xml:space="preserve">, а также на официальном сайте </w:t>
      </w:r>
      <w:r w:rsidR="00AC5570" w:rsidRPr="00BF28AA">
        <w:rPr>
          <w:sz w:val="24"/>
          <w:szCs w:val="24"/>
        </w:rPr>
        <w:t>ПАО «МРСК Центра»</w:t>
      </w:r>
      <w:r w:rsidR="00E86552" w:rsidRPr="00BF28AA">
        <w:rPr>
          <w:sz w:val="24"/>
          <w:szCs w:val="24"/>
        </w:rPr>
        <w:t xml:space="preserve"> </w:t>
      </w:r>
      <w:hyperlink r:id="rId10" w:history="1">
        <w:r w:rsidR="00E86552" w:rsidRPr="00BF28AA">
          <w:rPr>
            <w:rStyle w:val="a6"/>
            <w:sz w:val="24"/>
            <w:szCs w:val="24"/>
          </w:rPr>
          <w:t>www.mrsk-1.ru</w:t>
        </w:r>
      </w:hyperlink>
      <w:r w:rsidR="00E86552" w:rsidRPr="00BF28AA">
        <w:rPr>
          <w:sz w:val="24"/>
          <w:szCs w:val="24"/>
        </w:rPr>
        <w:t xml:space="preserve"> в разделе «Закупки»)</w:t>
      </w:r>
    </w:p>
    <w:p w:rsidR="004F0D7F" w:rsidRPr="00BF28A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F28AA">
        <w:rPr>
          <w:sz w:val="24"/>
          <w:szCs w:val="24"/>
        </w:rPr>
        <w:t xml:space="preserve">Организатор запроса предложений </w:t>
      </w:r>
      <w:r w:rsidR="00AC5570" w:rsidRPr="00BF28AA">
        <w:rPr>
          <w:sz w:val="24"/>
          <w:szCs w:val="24"/>
        </w:rPr>
        <w:t>ПАО «МРСК Центра»</w:t>
      </w:r>
      <w:r w:rsidRPr="00BF28AA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673A4C" w:rsidRPr="00BF28AA">
        <w:rPr>
          <w:iCs/>
          <w:sz w:val="24"/>
          <w:szCs w:val="24"/>
        </w:rPr>
        <w:t>Циркова Людмила Валерьевна, контактный телефон - (495) 747-92-92</w:t>
      </w:r>
      <w:r w:rsidR="00A159E1" w:rsidRPr="00BF28AA">
        <w:rPr>
          <w:b/>
          <w:sz w:val="24"/>
          <w:szCs w:val="24"/>
        </w:rPr>
        <w:t>)</w:t>
      </w:r>
      <w:r w:rsidRPr="00BF28AA">
        <w:rPr>
          <w:sz w:val="24"/>
          <w:szCs w:val="24"/>
        </w:rPr>
        <w:t xml:space="preserve">, </w:t>
      </w:r>
      <w:r w:rsidR="00A159E1" w:rsidRPr="00BF28AA">
        <w:rPr>
          <w:sz w:val="24"/>
          <w:szCs w:val="24"/>
        </w:rPr>
        <w:t xml:space="preserve">на основании протокола от </w:t>
      </w:r>
      <w:r w:rsidR="009D0073" w:rsidRPr="00BF28AA">
        <w:rPr>
          <w:sz w:val="24"/>
          <w:szCs w:val="24"/>
        </w:rPr>
        <w:t>11.08.2017</w:t>
      </w:r>
      <w:r w:rsidR="00042804" w:rsidRPr="00BF28AA">
        <w:rPr>
          <w:sz w:val="24"/>
          <w:szCs w:val="24"/>
        </w:rPr>
        <w:t xml:space="preserve"> </w:t>
      </w:r>
      <w:r w:rsidR="00A159E1" w:rsidRPr="00BF28AA">
        <w:rPr>
          <w:sz w:val="24"/>
          <w:szCs w:val="24"/>
        </w:rPr>
        <w:t xml:space="preserve">года № </w:t>
      </w:r>
      <w:r w:rsidR="009D0073" w:rsidRPr="00BF28AA">
        <w:rPr>
          <w:sz w:val="24"/>
          <w:szCs w:val="24"/>
        </w:rPr>
        <w:t>0440-ИА-17-1</w:t>
      </w:r>
      <w:r w:rsidR="00A159E1" w:rsidRPr="00BF28AA">
        <w:rPr>
          <w:sz w:val="24"/>
          <w:szCs w:val="24"/>
        </w:rPr>
        <w:t xml:space="preserve"> вносит</w:t>
      </w:r>
      <w:r w:rsidR="00722931" w:rsidRPr="00BF28AA">
        <w:rPr>
          <w:sz w:val="24"/>
          <w:szCs w:val="24"/>
        </w:rPr>
        <w:t xml:space="preserve"> </w:t>
      </w:r>
      <w:r w:rsidRPr="00BF28AA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673A4C" w:rsidRPr="00BF28AA">
        <w:rPr>
          <w:iCs/>
          <w:sz w:val="24"/>
          <w:szCs w:val="24"/>
        </w:rPr>
        <w:t>Договора</w:t>
      </w:r>
      <w:r w:rsidR="00673A4C" w:rsidRPr="00BF28AA">
        <w:rPr>
          <w:sz w:val="24"/>
          <w:szCs w:val="24"/>
        </w:rPr>
        <w:t xml:space="preserve"> </w:t>
      </w:r>
      <w:r w:rsidR="00673A4C" w:rsidRPr="00BF28AA">
        <w:rPr>
          <w:snapToGrid w:val="0"/>
          <w:sz w:val="24"/>
          <w:szCs w:val="24"/>
        </w:rPr>
        <w:t xml:space="preserve">на </w:t>
      </w:r>
      <w:r w:rsidR="00673A4C" w:rsidRPr="00BF28AA">
        <w:rPr>
          <w:sz w:val="24"/>
          <w:szCs w:val="24"/>
        </w:rPr>
        <w:t xml:space="preserve">выполнение работ «под ключ» по </w:t>
      </w:r>
      <w:proofErr w:type="spellStart"/>
      <w:r w:rsidR="00673A4C" w:rsidRPr="00BF28AA">
        <w:rPr>
          <w:sz w:val="24"/>
          <w:szCs w:val="24"/>
        </w:rPr>
        <w:t>техперевооружению</w:t>
      </w:r>
      <w:proofErr w:type="spellEnd"/>
      <w:r w:rsidR="00673A4C" w:rsidRPr="00BF28AA">
        <w:rPr>
          <w:sz w:val="24"/>
          <w:szCs w:val="24"/>
        </w:rPr>
        <w:t xml:space="preserve"> ПС 110 кВ Богучар с установкой двух новых линейных ячеек и строительства КЛ 10 кВ для технологического присоединения </w:t>
      </w:r>
      <w:proofErr w:type="spellStart"/>
      <w:r w:rsidR="00673A4C" w:rsidRPr="00BF28AA">
        <w:rPr>
          <w:sz w:val="24"/>
          <w:szCs w:val="24"/>
        </w:rPr>
        <w:t>энергопринимающих</w:t>
      </w:r>
      <w:proofErr w:type="spellEnd"/>
      <w:r w:rsidR="00673A4C" w:rsidRPr="00BF28AA">
        <w:rPr>
          <w:sz w:val="24"/>
          <w:szCs w:val="24"/>
        </w:rPr>
        <w:t xml:space="preserve"> устройств Федерального казенного предприятия «Управление заказчика капитального строительства Министерства обороны Российской Федерации» </w:t>
      </w:r>
      <w:r w:rsidR="00673A4C" w:rsidRPr="00BF28AA">
        <w:rPr>
          <w:snapToGrid w:val="0"/>
          <w:sz w:val="24"/>
          <w:szCs w:val="24"/>
        </w:rPr>
        <w:t xml:space="preserve">для нужд ПАО «МРСК Центра» (филиала </w:t>
      </w:r>
      <w:r w:rsidR="00673A4C" w:rsidRPr="00BF28AA">
        <w:rPr>
          <w:sz w:val="24"/>
          <w:szCs w:val="24"/>
        </w:rPr>
        <w:t>«Воронежэнерго»)</w:t>
      </w:r>
      <w:r w:rsidRPr="00BF28AA">
        <w:rPr>
          <w:sz w:val="24"/>
          <w:szCs w:val="24"/>
        </w:rPr>
        <w:t>.</w:t>
      </w:r>
    </w:p>
    <w:p w:rsidR="00C058E0" w:rsidRPr="00BF28AA" w:rsidRDefault="00673A4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F28AA">
        <w:rPr>
          <w:sz w:val="24"/>
          <w:szCs w:val="24"/>
        </w:rPr>
        <w:t>Внести изменения в</w:t>
      </w:r>
      <w:r w:rsidR="00C058E0" w:rsidRPr="00BF28AA">
        <w:rPr>
          <w:sz w:val="24"/>
          <w:szCs w:val="24"/>
        </w:rPr>
        <w:t xml:space="preserve"> техническое задание </w:t>
      </w:r>
      <w:r w:rsidRPr="00BF28AA">
        <w:rPr>
          <w:snapToGrid w:val="0"/>
          <w:sz w:val="24"/>
          <w:szCs w:val="24"/>
        </w:rPr>
        <w:t xml:space="preserve">на </w:t>
      </w:r>
      <w:r w:rsidRPr="00BF28AA">
        <w:rPr>
          <w:sz w:val="24"/>
          <w:szCs w:val="24"/>
        </w:rPr>
        <w:t xml:space="preserve">выполнение работ «под ключ» по </w:t>
      </w:r>
      <w:proofErr w:type="spellStart"/>
      <w:r w:rsidRPr="00BF28AA">
        <w:rPr>
          <w:sz w:val="24"/>
          <w:szCs w:val="24"/>
        </w:rPr>
        <w:t>техперевооружению</w:t>
      </w:r>
      <w:proofErr w:type="spellEnd"/>
      <w:r w:rsidRPr="00BF28AA">
        <w:rPr>
          <w:sz w:val="24"/>
          <w:szCs w:val="24"/>
        </w:rPr>
        <w:t xml:space="preserve"> ПС 110 кВ Богучар с установкой двух новых линейных ячеек и строительства КЛ 10 кВ для технологического присоединения </w:t>
      </w:r>
      <w:proofErr w:type="spellStart"/>
      <w:r w:rsidRPr="00BF28AA">
        <w:rPr>
          <w:sz w:val="24"/>
          <w:szCs w:val="24"/>
        </w:rPr>
        <w:t>энергопринимающих</w:t>
      </w:r>
      <w:proofErr w:type="spellEnd"/>
      <w:r w:rsidRPr="00BF28AA">
        <w:rPr>
          <w:sz w:val="24"/>
          <w:szCs w:val="24"/>
        </w:rPr>
        <w:t xml:space="preserve"> устройств Федерального казенного предприятия «Управление заказчика капитального строительства Министерства обороны Российской Федерации» </w:t>
      </w:r>
      <w:r w:rsidRPr="00BF28AA">
        <w:rPr>
          <w:snapToGrid w:val="0"/>
          <w:sz w:val="24"/>
          <w:szCs w:val="24"/>
        </w:rPr>
        <w:t xml:space="preserve">для нужд ПАО «МРСК Центра» (филиала </w:t>
      </w:r>
      <w:r w:rsidRPr="00BF28AA">
        <w:rPr>
          <w:sz w:val="24"/>
          <w:szCs w:val="24"/>
        </w:rPr>
        <w:t>«Воронежэнерго»)</w:t>
      </w:r>
      <w:r w:rsidR="00C058E0" w:rsidRPr="00BF28AA">
        <w:rPr>
          <w:sz w:val="24"/>
          <w:szCs w:val="24"/>
        </w:rPr>
        <w:t xml:space="preserve"> </w:t>
      </w:r>
      <w:r w:rsidR="00E97773" w:rsidRPr="00BF28AA">
        <w:rPr>
          <w:sz w:val="24"/>
          <w:szCs w:val="24"/>
        </w:rPr>
        <w:t xml:space="preserve">- </w:t>
      </w:r>
      <w:r w:rsidR="00C058E0" w:rsidRPr="00BF28AA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0E6CC6" w:rsidRPr="00BF28AA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F28AA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A674EA" w:rsidRPr="00BF28AA" w:rsidRDefault="00A674EA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F28AA">
        <w:rPr>
          <w:b/>
          <w:sz w:val="24"/>
          <w:szCs w:val="24"/>
        </w:rPr>
        <w:t xml:space="preserve">Подпункт г) </w:t>
      </w:r>
      <w:r w:rsidR="00192532" w:rsidRPr="00BF28AA">
        <w:rPr>
          <w:b/>
          <w:sz w:val="24"/>
          <w:szCs w:val="24"/>
        </w:rPr>
        <w:t>пункт</w:t>
      </w:r>
      <w:r w:rsidRPr="00BF28AA">
        <w:rPr>
          <w:b/>
          <w:sz w:val="24"/>
          <w:szCs w:val="24"/>
        </w:rPr>
        <w:t>а</w:t>
      </w:r>
      <w:r w:rsidR="00192532" w:rsidRPr="00BF28AA">
        <w:rPr>
          <w:b/>
          <w:sz w:val="24"/>
          <w:szCs w:val="24"/>
        </w:rPr>
        <w:t xml:space="preserve"> </w:t>
      </w:r>
      <w:r w:rsidR="00E97773" w:rsidRPr="00BF28AA">
        <w:rPr>
          <w:b/>
          <w:sz w:val="24"/>
          <w:szCs w:val="24"/>
        </w:rPr>
        <w:t>3</w:t>
      </w:r>
      <w:r w:rsidR="00192532" w:rsidRPr="00BF28AA">
        <w:rPr>
          <w:b/>
          <w:sz w:val="24"/>
          <w:szCs w:val="24"/>
        </w:rPr>
        <w:t>.</w:t>
      </w:r>
      <w:r w:rsidRPr="00BF28AA">
        <w:rPr>
          <w:b/>
          <w:sz w:val="24"/>
          <w:szCs w:val="24"/>
        </w:rPr>
        <w:t>3</w:t>
      </w:r>
      <w:r w:rsidR="00192532" w:rsidRPr="00BF28AA">
        <w:rPr>
          <w:b/>
          <w:sz w:val="24"/>
          <w:szCs w:val="24"/>
        </w:rPr>
        <w:t>.</w:t>
      </w:r>
      <w:r w:rsidRPr="00BF28AA">
        <w:rPr>
          <w:b/>
          <w:sz w:val="24"/>
          <w:szCs w:val="24"/>
        </w:rPr>
        <w:t>8</w:t>
      </w:r>
      <w:r w:rsidR="00192532" w:rsidRPr="00BF28AA">
        <w:rPr>
          <w:b/>
          <w:sz w:val="24"/>
          <w:szCs w:val="24"/>
        </w:rPr>
        <w:t>.</w:t>
      </w:r>
      <w:r w:rsidRPr="00BF28AA">
        <w:rPr>
          <w:b/>
          <w:sz w:val="24"/>
          <w:szCs w:val="24"/>
        </w:rPr>
        <w:t>2</w:t>
      </w:r>
      <w:r w:rsidR="00192532" w:rsidRPr="00BF28AA">
        <w:rPr>
          <w:b/>
          <w:sz w:val="24"/>
          <w:szCs w:val="24"/>
        </w:rPr>
        <w:t xml:space="preserve"> закупочной документации:</w:t>
      </w:r>
      <w:r w:rsidR="00192532" w:rsidRPr="00BF28AA">
        <w:rPr>
          <w:sz w:val="24"/>
          <w:szCs w:val="24"/>
        </w:rPr>
        <w:t xml:space="preserve"> </w:t>
      </w:r>
      <w:bookmarkStart w:id="3" w:name="_Ref489375706"/>
      <w:r w:rsidRPr="00BF28AA">
        <w:rPr>
          <w:sz w:val="24"/>
          <w:szCs w:val="24"/>
        </w:rPr>
        <w:t xml:space="preserve">«должен иметь соответствующие действующие разрешающие документы, лицензии на выполнение видов деятельности в рамках Договора (в случае, если наличие данных разрешающих документов необходимо для выполнения работ, указанных в п. </w:t>
      </w:r>
      <w:r w:rsidRPr="00BF28AA">
        <w:rPr>
          <w:sz w:val="24"/>
          <w:szCs w:val="24"/>
        </w:rPr>
        <w:fldChar w:fldCharType="begin"/>
      </w:r>
      <w:r w:rsidRPr="00BF28AA">
        <w:rPr>
          <w:sz w:val="24"/>
          <w:szCs w:val="24"/>
        </w:rPr>
        <w:instrText xml:space="preserve"> REF _Ref303323780 \r \h  \* MERGEFORMAT </w:instrText>
      </w:r>
      <w:r w:rsidRPr="00BF28AA">
        <w:rPr>
          <w:sz w:val="24"/>
          <w:szCs w:val="24"/>
        </w:rPr>
      </w:r>
      <w:r w:rsidRPr="00BF28AA">
        <w:rPr>
          <w:sz w:val="24"/>
          <w:szCs w:val="24"/>
        </w:rPr>
        <w:fldChar w:fldCharType="separate"/>
      </w:r>
      <w:r w:rsidRPr="00BF28AA">
        <w:rPr>
          <w:sz w:val="24"/>
          <w:szCs w:val="24"/>
        </w:rPr>
        <w:t>1.1.4</w:t>
      </w:r>
      <w:r w:rsidRPr="00BF28AA">
        <w:rPr>
          <w:sz w:val="24"/>
          <w:szCs w:val="24"/>
        </w:rPr>
        <w:fldChar w:fldCharType="end"/>
      </w:r>
      <w:r w:rsidRPr="00BF28AA">
        <w:rPr>
          <w:sz w:val="24"/>
          <w:szCs w:val="24"/>
        </w:rPr>
        <w:t xml:space="preserve"> и разделе </w:t>
      </w:r>
      <w:r w:rsidRPr="00BF28AA">
        <w:rPr>
          <w:sz w:val="24"/>
          <w:szCs w:val="24"/>
        </w:rPr>
        <w:fldChar w:fldCharType="begin"/>
      </w:r>
      <w:r w:rsidRPr="00BF28AA">
        <w:rPr>
          <w:sz w:val="24"/>
          <w:szCs w:val="24"/>
        </w:rPr>
        <w:instrText xml:space="preserve"> REF _Ref440270568 \r \h  \* MERGEFORMAT </w:instrText>
      </w:r>
      <w:r w:rsidRPr="00BF28AA">
        <w:rPr>
          <w:sz w:val="24"/>
          <w:szCs w:val="24"/>
        </w:rPr>
      </w:r>
      <w:r w:rsidRPr="00BF28AA">
        <w:rPr>
          <w:sz w:val="24"/>
          <w:szCs w:val="24"/>
        </w:rPr>
        <w:fldChar w:fldCharType="separate"/>
      </w:r>
      <w:r w:rsidRPr="00BF28AA">
        <w:rPr>
          <w:sz w:val="24"/>
          <w:szCs w:val="24"/>
        </w:rPr>
        <w:t>4</w:t>
      </w:r>
      <w:r w:rsidRPr="00BF28AA">
        <w:rPr>
          <w:sz w:val="24"/>
          <w:szCs w:val="24"/>
        </w:rPr>
        <w:fldChar w:fldCharType="end"/>
      </w:r>
      <w:r w:rsidRPr="00BF28AA">
        <w:rPr>
          <w:sz w:val="24"/>
          <w:szCs w:val="24"/>
        </w:rPr>
        <w:t>, в соответствии с требованиями законодательства Российской Федерации);</w:t>
      </w:r>
      <w:bookmarkEnd w:id="3"/>
      <w:r w:rsidRPr="00BF28AA">
        <w:rPr>
          <w:sz w:val="24"/>
          <w:szCs w:val="24"/>
        </w:rPr>
        <w:t xml:space="preserve"> обязательное наличие в </w:t>
      </w:r>
      <w:proofErr w:type="spellStart"/>
      <w:r w:rsidRPr="00BF28AA">
        <w:rPr>
          <w:sz w:val="24"/>
          <w:szCs w:val="24"/>
        </w:rPr>
        <w:t>т.ч</w:t>
      </w:r>
      <w:proofErr w:type="spellEnd"/>
      <w:r w:rsidRPr="00BF28AA">
        <w:rPr>
          <w:sz w:val="24"/>
          <w:szCs w:val="24"/>
        </w:rPr>
        <w:t>. на период выполнения закупаемых работ следующие лицензии:</w:t>
      </w:r>
    </w:p>
    <w:p w:rsidR="00A674EA" w:rsidRPr="00BF28AA" w:rsidRDefault="00A674EA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F28AA">
        <w:rPr>
          <w:sz w:val="24"/>
          <w:szCs w:val="24"/>
        </w:rPr>
        <w:lastRenderedPageBreak/>
        <w:t xml:space="preserve"> - лицензия Федеральной Службы Безопасности России на проведение работ, связанных с использованием сведений, составляющих государственную тайну. Степень секретности – от </w:t>
      </w:r>
      <w:proofErr w:type="gramStart"/>
      <w:r w:rsidRPr="00BF28AA">
        <w:rPr>
          <w:sz w:val="24"/>
          <w:szCs w:val="24"/>
        </w:rPr>
        <w:t>Секретно</w:t>
      </w:r>
      <w:proofErr w:type="gramEnd"/>
      <w:r w:rsidRPr="00BF28AA">
        <w:rPr>
          <w:sz w:val="24"/>
          <w:szCs w:val="24"/>
        </w:rPr>
        <w:t xml:space="preserve"> и выше.»</w:t>
      </w:r>
    </w:p>
    <w:p w:rsidR="00A674EA" w:rsidRPr="00BF28AA" w:rsidRDefault="00A674EA" w:rsidP="00A674EA">
      <w:pPr>
        <w:pStyle w:val="a1"/>
        <w:numPr>
          <w:ilvl w:val="0"/>
          <w:numId w:val="0"/>
        </w:numPr>
        <w:rPr>
          <w:sz w:val="24"/>
          <w:szCs w:val="24"/>
        </w:rPr>
      </w:pPr>
      <w:r w:rsidRPr="00BF28AA">
        <w:rPr>
          <w:b/>
          <w:sz w:val="24"/>
          <w:szCs w:val="24"/>
        </w:rPr>
        <w:t>Подпункт п) пункта 3.3.8.3 закупочной документации:</w:t>
      </w:r>
      <w:r w:rsidRPr="00BF28AA">
        <w:rPr>
          <w:sz w:val="24"/>
          <w:szCs w:val="24"/>
        </w:rPr>
        <w:t xml:space="preserve"> «</w:t>
      </w:r>
      <w:bookmarkStart w:id="4" w:name="_Ref489525454"/>
      <w:r w:rsidRPr="00BF28AA">
        <w:rPr>
          <w:sz w:val="24"/>
          <w:szCs w:val="24"/>
        </w:rPr>
        <w:t xml:space="preserve">Заверенные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(в случае, если наличие данных разрешающих документов необходимо для выполнения работ, указанных в п. </w:t>
      </w:r>
      <w:r w:rsidRPr="00BF28AA">
        <w:rPr>
          <w:sz w:val="24"/>
          <w:szCs w:val="24"/>
        </w:rPr>
        <w:fldChar w:fldCharType="begin"/>
      </w:r>
      <w:r w:rsidRPr="00BF28AA">
        <w:rPr>
          <w:sz w:val="24"/>
          <w:szCs w:val="24"/>
        </w:rPr>
        <w:instrText xml:space="preserve"> REF _Ref440275279 \r \h  \* MERGEFORMAT </w:instrText>
      </w:r>
      <w:r w:rsidRPr="00BF28AA">
        <w:rPr>
          <w:sz w:val="24"/>
          <w:szCs w:val="24"/>
        </w:rPr>
      </w:r>
      <w:r w:rsidRPr="00BF28AA">
        <w:rPr>
          <w:sz w:val="24"/>
          <w:szCs w:val="24"/>
        </w:rPr>
        <w:fldChar w:fldCharType="separate"/>
      </w:r>
      <w:r w:rsidRPr="00BF28AA">
        <w:rPr>
          <w:sz w:val="24"/>
          <w:szCs w:val="24"/>
        </w:rPr>
        <w:t>1.1.4</w:t>
      </w:r>
      <w:r w:rsidRPr="00BF28AA">
        <w:rPr>
          <w:sz w:val="24"/>
          <w:szCs w:val="24"/>
        </w:rPr>
        <w:fldChar w:fldCharType="end"/>
      </w:r>
      <w:r w:rsidRPr="00BF28AA">
        <w:rPr>
          <w:sz w:val="24"/>
          <w:szCs w:val="24"/>
        </w:rPr>
        <w:t xml:space="preserve"> и разделе </w:t>
      </w:r>
      <w:r w:rsidRPr="00BF28AA">
        <w:rPr>
          <w:sz w:val="24"/>
          <w:szCs w:val="24"/>
        </w:rPr>
        <w:fldChar w:fldCharType="begin"/>
      </w:r>
      <w:r w:rsidRPr="00BF28AA">
        <w:rPr>
          <w:sz w:val="24"/>
          <w:szCs w:val="24"/>
        </w:rPr>
        <w:instrText xml:space="preserve"> REF _Ref440270568 \r \h  \* MERGEFORMAT </w:instrText>
      </w:r>
      <w:r w:rsidRPr="00BF28AA">
        <w:rPr>
          <w:sz w:val="24"/>
          <w:szCs w:val="24"/>
        </w:rPr>
      </w:r>
      <w:r w:rsidRPr="00BF28AA">
        <w:rPr>
          <w:sz w:val="24"/>
          <w:szCs w:val="24"/>
        </w:rPr>
        <w:fldChar w:fldCharType="separate"/>
      </w:r>
      <w:r w:rsidRPr="00BF28AA">
        <w:rPr>
          <w:sz w:val="24"/>
          <w:szCs w:val="24"/>
        </w:rPr>
        <w:t>4</w:t>
      </w:r>
      <w:r w:rsidRPr="00BF28AA">
        <w:rPr>
          <w:sz w:val="24"/>
          <w:szCs w:val="24"/>
        </w:rPr>
        <w:fldChar w:fldCharType="end"/>
      </w:r>
      <w:r w:rsidRPr="00BF28AA">
        <w:rPr>
          <w:sz w:val="24"/>
          <w:szCs w:val="24"/>
        </w:rPr>
        <w:t xml:space="preserve">, в соответствии с требованиями законодательства Российской Федерации), в </w:t>
      </w:r>
      <w:proofErr w:type="spellStart"/>
      <w:r w:rsidRPr="00BF28AA">
        <w:rPr>
          <w:sz w:val="24"/>
          <w:szCs w:val="24"/>
        </w:rPr>
        <w:t>т.ч</w:t>
      </w:r>
      <w:proofErr w:type="spellEnd"/>
      <w:r w:rsidRPr="00BF28AA">
        <w:rPr>
          <w:sz w:val="24"/>
          <w:szCs w:val="24"/>
        </w:rPr>
        <w:t>. обязательное наличие копии действующих на период  выполнения закупаемых работ следующих лицензий:</w:t>
      </w:r>
      <w:bookmarkEnd w:id="4"/>
    </w:p>
    <w:p w:rsidR="00A674EA" w:rsidRPr="00BF28AA" w:rsidRDefault="00A674EA" w:rsidP="00A674EA">
      <w:pPr>
        <w:pStyle w:val="a1"/>
        <w:numPr>
          <w:ilvl w:val="0"/>
          <w:numId w:val="0"/>
        </w:numPr>
        <w:rPr>
          <w:sz w:val="24"/>
          <w:szCs w:val="24"/>
        </w:rPr>
      </w:pPr>
      <w:r w:rsidRPr="00BF28AA">
        <w:rPr>
          <w:sz w:val="24"/>
          <w:szCs w:val="24"/>
        </w:rPr>
        <w:t xml:space="preserve"> - лицензия Федеральной Службы Безопасности России на проведение работ, связанных с использованием сведений, составляющих государственную тайну. Степень секретности – от </w:t>
      </w:r>
      <w:proofErr w:type="gramStart"/>
      <w:r w:rsidRPr="00BF28AA">
        <w:rPr>
          <w:sz w:val="24"/>
          <w:szCs w:val="24"/>
        </w:rPr>
        <w:t>Секретно</w:t>
      </w:r>
      <w:proofErr w:type="gramEnd"/>
      <w:r w:rsidRPr="00BF28AA">
        <w:rPr>
          <w:sz w:val="24"/>
          <w:szCs w:val="24"/>
        </w:rPr>
        <w:t xml:space="preserve"> и выше.»</w:t>
      </w:r>
    </w:p>
    <w:p w:rsidR="00C839A6" w:rsidRPr="00BF28AA" w:rsidRDefault="00C839A6" w:rsidP="00192532">
      <w:pPr>
        <w:pStyle w:val="a1"/>
        <w:numPr>
          <w:ilvl w:val="0"/>
          <w:numId w:val="0"/>
        </w:numPr>
        <w:rPr>
          <w:sz w:val="16"/>
          <w:szCs w:val="16"/>
        </w:rPr>
      </w:pPr>
    </w:p>
    <w:p w:rsidR="00A54F6D" w:rsidRPr="00BF28A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F28AA">
        <w:rPr>
          <w:b/>
          <w:sz w:val="24"/>
          <w:szCs w:val="24"/>
        </w:rPr>
        <w:t>Примечание:</w:t>
      </w:r>
    </w:p>
    <w:p w:rsidR="00A54F6D" w:rsidRPr="00BF28A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F28AA">
        <w:rPr>
          <w:sz w:val="24"/>
          <w:szCs w:val="24"/>
        </w:rPr>
        <w:t xml:space="preserve">По отношению к исходной редакции </w:t>
      </w:r>
      <w:r w:rsidR="00004E53" w:rsidRPr="00BF28AA">
        <w:rPr>
          <w:sz w:val="24"/>
          <w:szCs w:val="24"/>
        </w:rPr>
        <w:t xml:space="preserve">закупочной документации </w:t>
      </w:r>
      <w:r w:rsidR="003D170C" w:rsidRPr="00BF28AA">
        <w:rPr>
          <w:sz w:val="24"/>
          <w:szCs w:val="24"/>
        </w:rPr>
        <w:t>от</w:t>
      </w:r>
      <w:r w:rsidR="00004E53" w:rsidRPr="00BF28AA">
        <w:rPr>
          <w:sz w:val="24"/>
          <w:szCs w:val="24"/>
        </w:rPr>
        <w:t xml:space="preserve">крытого запроса предложений для заключения </w:t>
      </w:r>
      <w:r w:rsidR="00A674EA" w:rsidRPr="00BF28AA">
        <w:rPr>
          <w:iCs/>
          <w:sz w:val="24"/>
          <w:szCs w:val="24"/>
        </w:rPr>
        <w:t>Договора</w:t>
      </w:r>
      <w:r w:rsidR="00A674EA" w:rsidRPr="00BF28AA">
        <w:rPr>
          <w:sz w:val="24"/>
          <w:szCs w:val="24"/>
        </w:rPr>
        <w:t xml:space="preserve"> </w:t>
      </w:r>
      <w:r w:rsidR="00A674EA" w:rsidRPr="00BF28AA">
        <w:rPr>
          <w:snapToGrid w:val="0"/>
          <w:sz w:val="24"/>
          <w:szCs w:val="24"/>
        </w:rPr>
        <w:t xml:space="preserve">на </w:t>
      </w:r>
      <w:r w:rsidR="00A674EA" w:rsidRPr="00BF28AA">
        <w:rPr>
          <w:sz w:val="24"/>
          <w:szCs w:val="24"/>
        </w:rPr>
        <w:t xml:space="preserve">выполнение работ «под ключ» по </w:t>
      </w:r>
      <w:proofErr w:type="spellStart"/>
      <w:r w:rsidR="00A674EA" w:rsidRPr="00BF28AA">
        <w:rPr>
          <w:sz w:val="24"/>
          <w:szCs w:val="24"/>
        </w:rPr>
        <w:t>техперевооружению</w:t>
      </w:r>
      <w:proofErr w:type="spellEnd"/>
      <w:r w:rsidR="00A674EA" w:rsidRPr="00BF28AA">
        <w:rPr>
          <w:sz w:val="24"/>
          <w:szCs w:val="24"/>
        </w:rPr>
        <w:t xml:space="preserve"> ПС 110 кВ Богучар с установкой двух новых линейных ячеек и строительства КЛ 10 кВ для технологического присоединения </w:t>
      </w:r>
      <w:proofErr w:type="spellStart"/>
      <w:r w:rsidR="00A674EA" w:rsidRPr="00BF28AA">
        <w:rPr>
          <w:sz w:val="24"/>
          <w:szCs w:val="24"/>
        </w:rPr>
        <w:t>энергопринимающих</w:t>
      </w:r>
      <w:proofErr w:type="spellEnd"/>
      <w:r w:rsidR="00A674EA" w:rsidRPr="00BF28AA">
        <w:rPr>
          <w:sz w:val="24"/>
          <w:szCs w:val="24"/>
        </w:rPr>
        <w:t xml:space="preserve"> устройств Федерального казенного предприятия «Управление заказчика капитального строительства Министерства обороны Российской Федерации» </w:t>
      </w:r>
      <w:r w:rsidR="00A674EA" w:rsidRPr="00BF28AA">
        <w:rPr>
          <w:snapToGrid w:val="0"/>
          <w:sz w:val="24"/>
          <w:szCs w:val="24"/>
        </w:rPr>
        <w:t xml:space="preserve">для нужд ПАО «МРСК Центра» (филиала </w:t>
      </w:r>
      <w:r w:rsidR="00A674EA" w:rsidRPr="00BF28AA">
        <w:rPr>
          <w:sz w:val="24"/>
          <w:szCs w:val="24"/>
        </w:rPr>
        <w:t>«Воронежэнерго»)</w:t>
      </w:r>
      <w:r w:rsidR="005315E8" w:rsidRPr="00BF28AA">
        <w:rPr>
          <w:sz w:val="24"/>
          <w:szCs w:val="24"/>
        </w:rPr>
        <w:t xml:space="preserve"> </w:t>
      </w:r>
      <w:r w:rsidRPr="00BF28AA">
        <w:rPr>
          <w:sz w:val="24"/>
          <w:szCs w:val="24"/>
        </w:rPr>
        <w:t xml:space="preserve">внесены </w:t>
      </w:r>
      <w:r w:rsidR="00376EB2" w:rsidRPr="00BF28AA">
        <w:rPr>
          <w:sz w:val="24"/>
          <w:szCs w:val="24"/>
        </w:rPr>
        <w:t>следующие изменения</w:t>
      </w:r>
      <w:r w:rsidR="001D7337" w:rsidRPr="00BF28AA">
        <w:rPr>
          <w:sz w:val="24"/>
          <w:szCs w:val="24"/>
        </w:rPr>
        <w:t>:</w:t>
      </w:r>
    </w:p>
    <w:p w:rsidR="00C058E0" w:rsidRPr="00BF28A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F28AA">
        <w:rPr>
          <w:i/>
          <w:sz w:val="24"/>
          <w:szCs w:val="24"/>
        </w:rPr>
        <w:t>внесены изменения в техническое задание;</w:t>
      </w:r>
    </w:p>
    <w:p w:rsidR="00A674EA" w:rsidRPr="00BF28AA" w:rsidRDefault="00A674EA" w:rsidP="00A674EA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16"/>
          <w:szCs w:val="16"/>
        </w:rPr>
      </w:pPr>
    </w:p>
    <w:p w:rsidR="00A326C2" w:rsidRPr="00BF28A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F28AA">
        <w:rPr>
          <w:sz w:val="24"/>
          <w:szCs w:val="24"/>
        </w:rPr>
        <w:tab/>
      </w:r>
      <w:r w:rsidR="002B7C37" w:rsidRPr="00BF28AA">
        <w:rPr>
          <w:sz w:val="24"/>
          <w:szCs w:val="24"/>
        </w:rPr>
        <w:t>В части</w:t>
      </w:r>
      <w:r w:rsidR="00CA2021" w:rsidRPr="00BF28AA">
        <w:rPr>
          <w:sz w:val="24"/>
          <w:szCs w:val="24"/>
        </w:rPr>
        <w:t>,</w:t>
      </w:r>
      <w:r w:rsidR="002B7C37" w:rsidRPr="00BF28AA">
        <w:rPr>
          <w:sz w:val="24"/>
          <w:szCs w:val="24"/>
        </w:rPr>
        <w:t xml:space="preserve"> не затронутой настоящ</w:t>
      </w:r>
      <w:r w:rsidR="00A613D7" w:rsidRPr="00BF28AA">
        <w:rPr>
          <w:sz w:val="24"/>
          <w:szCs w:val="24"/>
        </w:rPr>
        <w:t>им</w:t>
      </w:r>
      <w:r w:rsidR="002B7C37" w:rsidRPr="00BF28AA">
        <w:rPr>
          <w:sz w:val="24"/>
          <w:szCs w:val="24"/>
        </w:rPr>
        <w:t xml:space="preserve"> </w:t>
      </w:r>
      <w:r w:rsidR="009C3FB5" w:rsidRPr="00BF28AA">
        <w:rPr>
          <w:sz w:val="24"/>
          <w:szCs w:val="24"/>
        </w:rPr>
        <w:t>у</w:t>
      </w:r>
      <w:r w:rsidR="00A613D7" w:rsidRPr="00BF28AA">
        <w:rPr>
          <w:sz w:val="24"/>
          <w:szCs w:val="24"/>
        </w:rPr>
        <w:t>ведомлением</w:t>
      </w:r>
      <w:r w:rsidR="00805C0D" w:rsidRPr="00BF28AA">
        <w:rPr>
          <w:sz w:val="24"/>
          <w:szCs w:val="24"/>
        </w:rPr>
        <w:t>,</w:t>
      </w:r>
      <w:r w:rsidR="00A613D7" w:rsidRPr="00BF28AA">
        <w:rPr>
          <w:sz w:val="24"/>
          <w:szCs w:val="24"/>
        </w:rPr>
        <w:t xml:space="preserve"> </w:t>
      </w:r>
      <w:r w:rsidR="00C839A6" w:rsidRPr="00BF28AA">
        <w:rPr>
          <w:sz w:val="24"/>
          <w:szCs w:val="24"/>
        </w:rPr>
        <w:t>Участники</w:t>
      </w:r>
      <w:r w:rsidR="00F538F4" w:rsidRPr="00BF28AA">
        <w:rPr>
          <w:sz w:val="24"/>
          <w:szCs w:val="24"/>
        </w:rPr>
        <w:t xml:space="preserve"> </w:t>
      </w:r>
      <w:r w:rsidR="002B7C37" w:rsidRPr="00BF28AA">
        <w:rPr>
          <w:sz w:val="24"/>
          <w:szCs w:val="24"/>
        </w:rPr>
        <w:t>руководствуются</w:t>
      </w:r>
      <w:r w:rsidR="008A62E7" w:rsidRPr="00BF28AA">
        <w:rPr>
          <w:sz w:val="24"/>
          <w:szCs w:val="24"/>
        </w:rPr>
        <w:t xml:space="preserve"> </w:t>
      </w:r>
      <w:r w:rsidR="00535F6E" w:rsidRPr="00BF28AA">
        <w:rPr>
          <w:sz w:val="24"/>
          <w:szCs w:val="24"/>
        </w:rPr>
        <w:t>извещением</w:t>
      </w:r>
      <w:r w:rsidR="000C3C21" w:rsidRPr="00BF28AA">
        <w:rPr>
          <w:sz w:val="24"/>
          <w:szCs w:val="24"/>
        </w:rPr>
        <w:t xml:space="preserve"> и </w:t>
      </w:r>
      <w:r w:rsidR="00004E53" w:rsidRPr="00BF28AA">
        <w:rPr>
          <w:sz w:val="24"/>
          <w:szCs w:val="24"/>
        </w:rPr>
        <w:t>закупочной документаци</w:t>
      </w:r>
      <w:r w:rsidR="00CA2021" w:rsidRPr="00BF28AA">
        <w:rPr>
          <w:sz w:val="24"/>
          <w:szCs w:val="24"/>
        </w:rPr>
        <w:t>ей</w:t>
      </w:r>
      <w:r w:rsidR="00004E53" w:rsidRPr="00BF28AA">
        <w:rPr>
          <w:sz w:val="24"/>
          <w:szCs w:val="24"/>
        </w:rPr>
        <w:t xml:space="preserve"> </w:t>
      </w:r>
      <w:r w:rsidR="003D170C" w:rsidRPr="00BF28AA">
        <w:rPr>
          <w:sz w:val="24"/>
          <w:szCs w:val="24"/>
        </w:rPr>
        <w:t>от</w:t>
      </w:r>
      <w:r w:rsidR="00004E53" w:rsidRPr="00BF28AA">
        <w:rPr>
          <w:sz w:val="24"/>
          <w:szCs w:val="24"/>
        </w:rPr>
        <w:t xml:space="preserve">крытого запроса предложений для заключения </w:t>
      </w:r>
      <w:r w:rsidR="00A674EA" w:rsidRPr="00BF28AA">
        <w:rPr>
          <w:iCs/>
          <w:sz w:val="24"/>
          <w:szCs w:val="24"/>
        </w:rPr>
        <w:t>Договора</w:t>
      </w:r>
      <w:r w:rsidR="00A674EA" w:rsidRPr="00BF28AA">
        <w:rPr>
          <w:sz w:val="24"/>
          <w:szCs w:val="24"/>
        </w:rPr>
        <w:t xml:space="preserve"> </w:t>
      </w:r>
      <w:r w:rsidR="00A674EA" w:rsidRPr="00BF28AA">
        <w:rPr>
          <w:snapToGrid w:val="0"/>
          <w:sz w:val="24"/>
          <w:szCs w:val="24"/>
        </w:rPr>
        <w:t xml:space="preserve">на </w:t>
      </w:r>
      <w:r w:rsidR="00A674EA" w:rsidRPr="00BF28AA">
        <w:rPr>
          <w:sz w:val="24"/>
          <w:szCs w:val="24"/>
        </w:rPr>
        <w:t xml:space="preserve">выполнение работ «под ключ» по </w:t>
      </w:r>
      <w:proofErr w:type="spellStart"/>
      <w:r w:rsidR="00A674EA" w:rsidRPr="00BF28AA">
        <w:rPr>
          <w:sz w:val="24"/>
          <w:szCs w:val="24"/>
        </w:rPr>
        <w:t>техперевооружению</w:t>
      </w:r>
      <w:proofErr w:type="spellEnd"/>
      <w:r w:rsidR="00A674EA" w:rsidRPr="00BF28AA">
        <w:rPr>
          <w:sz w:val="24"/>
          <w:szCs w:val="24"/>
        </w:rPr>
        <w:t xml:space="preserve"> ПС 110 кВ Богучар с установкой двух новых линейных ячеек и строительства КЛ 10 кВ для технологического присоединения </w:t>
      </w:r>
      <w:proofErr w:type="spellStart"/>
      <w:r w:rsidR="00A674EA" w:rsidRPr="00BF28AA">
        <w:rPr>
          <w:sz w:val="24"/>
          <w:szCs w:val="24"/>
        </w:rPr>
        <w:t>энергопринимающих</w:t>
      </w:r>
      <w:proofErr w:type="spellEnd"/>
      <w:r w:rsidR="00A674EA" w:rsidRPr="00BF28AA">
        <w:rPr>
          <w:sz w:val="24"/>
          <w:szCs w:val="24"/>
        </w:rPr>
        <w:t xml:space="preserve"> устройств Федерального казенного предприятия «Управление заказчика капитального строительства Министерства обороны Российской Федерации» </w:t>
      </w:r>
      <w:r w:rsidR="00A674EA" w:rsidRPr="00BF28AA">
        <w:rPr>
          <w:snapToGrid w:val="0"/>
          <w:sz w:val="24"/>
          <w:szCs w:val="24"/>
        </w:rPr>
        <w:t xml:space="preserve">для нужд ПАО «МРСК Центра» (филиала </w:t>
      </w:r>
      <w:r w:rsidR="00A674EA" w:rsidRPr="00BF28AA">
        <w:rPr>
          <w:sz w:val="24"/>
          <w:szCs w:val="24"/>
        </w:rPr>
        <w:t>«Воронежэнерго»)</w:t>
      </w:r>
      <w:r w:rsidR="004E6C56" w:rsidRPr="00BF28AA">
        <w:rPr>
          <w:sz w:val="24"/>
          <w:szCs w:val="24"/>
        </w:rPr>
        <w:t>,</w:t>
      </w:r>
      <w:r w:rsidR="00695678" w:rsidRPr="00BF28AA">
        <w:rPr>
          <w:sz w:val="24"/>
          <w:szCs w:val="24"/>
        </w:rPr>
        <w:t xml:space="preserve"> </w:t>
      </w:r>
      <w:r w:rsidR="00872AED" w:rsidRPr="00BF28AA">
        <w:rPr>
          <w:sz w:val="24"/>
          <w:szCs w:val="24"/>
        </w:rPr>
        <w:t>(</w:t>
      </w:r>
      <w:r w:rsidR="00E86552" w:rsidRPr="00BF28A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BF28AA">
          <w:rPr>
            <w:rStyle w:val="a6"/>
            <w:sz w:val="24"/>
            <w:szCs w:val="24"/>
          </w:rPr>
          <w:t>www.zakupki.gov.ru</w:t>
        </w:r>
      </w:hyperlink>
      <w:r w:rsidR="00E86552" w:rsidRPr="00BF28AA">
        <w:rPr>
          <w:sz w:val="24"/>
          <w:szCs w:val="24"/>
        </w:rPr>
        <w:t xml:space="preserve">, на электронной торговой площадке </w:t>
      </w:r>
      <w:r w:rsidR="00C825A1" w:rsidRPr="00BF28AA">
        <w:rPr>
          <w:sz w:val="24"/>
          <w:szCs w:val="24"/>
        </w:rPr>
        <w:t>П</w:t>
      </w:r>
      <w:r w:rsidR="007D3A29" w:rsidRPr="00BF28AA">
        <w:rPr>
          <w:sz w:val="24"/>
          <w:szCs w:val="24"/>
        </w:rPr>
        <w:t>АО «</w:t>
      </w:r>
      <w:proofErr w:type="spellStart"/>
      <w:r w:rsidR="007D3A29" w:rsidRPr="00BF28AA">
        <w:rPr>
          <w:sz w:val="24"/>
          <w:szCs w:val="24"/>
        </w:rPr>
        <w:t>Россети</w:t>
      </w:r>
      <w:proofErr w:type="spellEnd"/>
      <w:r w:rsidR="007D3A29" w:rsidRPr="00BF28AA">
        <w:rPr>
          <w:sz w:val="24"/>
          <w:szCs w:val="24"/>
        </w:rPr>
        <w:t>»</w:t>
      </w:r>
      <w:r w:rsidR="00E86552" w:rsidRPr="00BF28AA">
        <w:rPr>
          <w:sz w:val="24"/>
          <w:szCs w:val="24"/>
        </w:rPr>
        <w:t xml:space="preserve"> </w:t>
      </w:r>
      <w:r w:rsidR="009D0073" w:rsidRPr="00BF28AA">
        <w:rPr>
          <w:sz w:val="24"/>
          <w:szCs w:val="24"/>
          <w:lang w:val="en-US"/>
        </w:rPr>
        <w:t>www</w:t>
      </w:r>
      <w:r w:rsidR="009D0073" w:rsidRPr="00BF28AA">
        <w:rPr>
          <w:sz w:val="24"/>
          <w:szCs w:val="24"/>
        </w:rPr>
        <w:t>.</w:t>
      </w:r>
      <w:r w:rsidR="009D0073" w:rsidRPr="00BF28AA">
        <w:rPr>
          <w:sz w:val="24"/>
          <w:szCs w:val="24"/>
          <w:lang w:val="en-US"/>
        </w:rPr>
        <w:t>b</w:t>
      </w:r>
      <w:r w:rsidR="009D0073" w:rsidRPr="00BF28AA">
        <w:rPr>
          <w:sz w:val="24"/>
          <w:szCs w:val="24"/>
        </w:rPr>
        <w:t>2</w:t>
      </w:r>
      <w:r w:rsidR="009D0073" w:rsidRPr="00BF28AA">
        <w:rPr>
          <w:sz w:val="24"/>
          <w:szCs w:val="24"/>
          <w:lang w:val="en-US"/>
        </w:rPr>
        <w:t>b</w:t>
      </w:r>
      <w:r w:rsidR="009D0073" w:rsidRPr="00BF28AA">
        <w:rPr>
          <w:sz w:val="24"/>
          <w:szCs w:val="24"/>
        </w:rPr>
        <w:t>-</w:t>
      </w:r>
      <w:proofErr w:type="spellStart"/>
      <w:r w:rsidR="009D0073" w:rsidRPr="00BF28AA">
        <w:rPr>
          <w:sz w:val="24"/>
          <w:szCs w:val="24"/>
          <w:lang w:val="en-US"/>
        </w:rPr>
        <w:t>mrsk</w:t>
      </w:r>
      <w:proofErr w:type="spellEnd"/>
      <w:r w:rsidR="009D0073" w:rsidRPr="00BF28AA">
        <w:rPr>
          <w:sz w:val="24"/>
          <w:szCs w:val="24"/>
        </w:rPr>
        <w:t>.</w:t>
      </w:r>
      <w:proofErr w:type="spellStart"/>
      <w:r w:rsidR="009D0073" w:rsidRPr="00BF28AA">
        <w:rPr>
          <w:sz w:val="24"/>
          <w:szCs w:val="24"/>
          <w:lang w:val="en-US"/>
        </w:rPr>
        <w:t>ru</w:t>
      </w:r>
      <w:proofErr w:type="spellEnd"/>
      <w:r w:rsidR="009D0073" w:rsidRPr="00BF28AA">
        <w:rPr>
          <w:sz w:val="24"/>
          <w:szCs w:val="24"/>
        </w:rPr>
        <w:t xml:space="preserve">  №869401 от </w:t>
      </w:r>
      <w:r w:rsidR="009D0073" w:rsidRPr="00BF28AA">
        <w:rPr>
          <w:kern w:val="36"/>
          <w:sz w:val="24"/>
          <w:szCs w:val="24"/>
        </w:rPr>
        <w:t>04.08.2017</w:t>
      </w:r>
      <w:r w:rsidR="009D0073" w:rsidRPr="00BF28AA">
        <w:rPr>
          <w:sz w:val="24"/>
          <w:szCs w:val="24"/>
        </w:rPr>
        <w:t xml:space="preserve"> года</w:t>
      </w:r>
      <w:r w:rsidR="00E86552" w:rsidRPr="00BF28AA">
        <w:rPr>
          <w:sz w:val="24"/>
          <w:szCs w:val="24"/>
        </w:rPr>
        <w:t xml:space="preserve">, а также на официальном сайте </w:t>
      </w:r>
      <w:r w:rsidR="00AC5570" w:rsidRPr="00BF28AA">
        <w:rPr>
          <w:sz w:val="24"/>
          <w:szCs w:val="24"/>
        </w:rPr>
        <w:t>ПАО «МРСК Центра»</w:t>
      </w:r>
      <w:r w:rsidR="00E86552" w:rsidRPr="00BF28AA">
        <w:rPr>
          <w:sz w:val="24"/>
          <w:szCs w:val="24"/>
        </w:rPr>
        <w:t xml:space="preserve"> </w:t>
      </w:r>
      <w:hyperlink r:id="rId12" w:history="1">
        <w:r w:rsidR="00E86552" w:rsidRPr="00BF28AA">
          <w:rPr>
            <w:rStyle w:val="a6"/>
            <w:sz w:val="24"/>
            <w:szCs w:val="24"/>
          </w:rPr>
          <w:t>www.mrsk-1.ru</w:t>
        </w:r>
      </w:hyperlink>
      <w:r w:rsidR="00E86552" w:rsidRPr="00BF28AA">
        <w:rPr>
          <w:sz w:val="24"/>
          <w:szCs w:val="24"/>
        </w:rPr>
        <w:t xml:space="preserve"> в разделе «Закупки»</w:t>
      </w:r>
      <w:r w:rsidR="0043785D" w:rsidRPr="00BF28AA">
        <w:rPr>
          <w:sz w:val="24"/>
          <w:szCs w:val="24"/>
        </w:rPr>
        <w:t>)</w:t>
      </w:r>
      <w:r w:rsidR="00A82F6E" w:rsidRPr="00BF28AA">
        <w:rPr>
          <w:sz w:val="24"/>
          <w:szCs w:val="24"/>
        </w:rPr>
        <w:t>.</w:t>
      </w:r>
    </w:p>
    <w:p w:rsidR="002A2235" w:rsidRPr="00BF28AA" w:rsidRDefault="002A2235" w:rsidP="007C3872">
      <w:pPr>
        <w:rPr>
          <w:sz w:val="24"/>
          <w:szCs w:val="24"/>
        </w:rPr>
      </w:pPr>
    </w:p>
    <w:p w:rsidR="007C3872" w:rsidRPr="00BF28AA" w:rsidRDefault="007C3872" w:rsidP="007C3872">
      <w:pPr>
        <w:rPr>
          <w:sz w:val="24"/>
          <w:szCs w:val="24"/>
        </w:rPr>
      </w:pPr>
    </w:p>
    <w:p w:rsidR="006D73B2" w:rsidRPr="00BF28AA" w:rsidRDefault="006D73B2" w:rsidP="007C3872">
      <w:pPr>
        <w:rPr>
          <w:sz w:val="24"/>
          <w:szCs w:val="24"/>
        </w:rPr>
      </w:pPr>
    </w:p>
    <w:p w:rsidR="00D10E83" w:rsidRPr="00BF28AA" w:rsidRDefault="00D10E83" w:rsidP="00D10E83">
      <w:pPr>
        <w:rPr>
          <w:sz w:val="24"/>
        </w:rPr>
      </w:pPr>
      <w:r w:rsidRPr="00BF28AA">
        <w:rPr>
          <w:sz w:val="24"/>
        </w:rPr>
        <w:t xml:space="preserve">Председатель </w:t>
      </w:r>
      <w:r w:rsidR="00EB58FC" w:rsidRPr="00BF28AA">
        <w:rPr>
          <w:sz w:val="24"/>
        </w:rPr>
        <w:t xml:space="preserve">закупочной </w:t>
      </w:r>
      <w:r w:rsidRPr="00BF28AA">
        <w:rPr>
          <w:sz w:val="24"/>
        </w:rPr>
        <w:t>комиссии -</w:t>
      </w:r>
    </w:p>
    <w:p w:rsidR="001B28A8" w:rsidRPr="00BF28A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F28AA">
        <w:rPr>
          <w:szCs w:val="24"/>
        </w:rPr>
        <w:t xml:space="preserve">заместитель генерального директора </w:t>
      </w:r>
    </w:p>
    <w:p w:rsidR="001B28A8" w:rsidRPr="00BF28A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F28AA">
        <w:rPr>
          <w:szCs w:val="24"/>
        </w:rPr>
        <w:t xml:space="preserve">по </w:t>
      </w:r>
      <w:r w:rsidR="00995BDD" w:rsidRPr="00BF28AA">
        <w:rPr>
          <w:szCs w:val="24"/>
        </w:rPr>
        <w:t>инвестиционной деятельности</w:t>
      </w:r>
      <w:r w:rsidRPr="00BF28AA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F28AA">
        <w:rPr>
          <w:szCs w:val="24"/>
        </w:rPr>
        <w:t>ПАО «МРСК Центра»</w:t>
      </w:r>
      <w:r w:rsidR="00F51BCC" w:rsidRPr="00BF28AA">
        <w:rPr>
          <w:szCs w:val="24"/>
        </w:rPr>
        <w:tab/>
      </w:r>
      <w:r w:rsidR="00D501CB" w:rsidRPr="00BF28AA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7649A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3A4C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4EA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28AA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61477C95-7426-43F1-A2E8-D63FBDFBE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7120C-BB78-44E6-A3F2-754388AED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5422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48</cp:revision>
  <cp:lastPrinted>2010-10-21T10:53:00Z</cp:lastPrinted>
  <dcterms:created xsi:type="dcterms:W3CDTF">2016-01-22T08:15:00Z</dcterms:created>
  <dcterms:modified xsi:type="dcterms:W3CDTF">2017-08-11T12:18:00Z</dcterms:modified>
</cp:coreProperties>
</file>